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«РУССКИЙ СТРОИТЕЛЬНЫЙ БАНК»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26 сентября 2023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162509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26.09.2023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РАД-345100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Жилой дом (2-х этажный) - 235,1 кв. м, нежилое здание (гараж с жилой мансардой) - 111,3 кв. м, нежилое здание (котельная) - 15,9 кв. м, земельный участок - 3000 кв. м, адрес: Московская обл., Луховицкий р-н, д. Гольцово, д. 5, земельный участок - 1000 кв. м, адрес: установлено относительно ориентира, расположенного в границах участка, почтовый адрес ориентира: Московская обл., Луховицкий р-н, д. Гольцово, д. 7, право требования к Астахову Андрею Ивановичу и право требования к залогодателю Кашиной (Астаховой) Раисе Леонидовне (10 798 490,22 руб.), кадастровые номера 50:35:0050211:853, 50:35:0050211:1680, 50:35:0050211:1683, 50:35:0050211:1774, земли населенных пунктов - земли поселений, 50:35:0050211:600, земли населенных пунктов - для ведения личного подсобного хозяйства, на земельном участке с кадастровым номером 50:35:0050211:1774 находится нежилое здание (баня), принадлежащее третьим лицам, определение Таганского районного суда г. Москвы от 03.09.2015 об утверждении мирового соглашения по делу по делу 2-2258-15/10с, определение АС г. Москвы от 03.11.2022 по делу А40-282311/21-164-725 «Ф» о включении в РТК третьей очереди как обеспеченное залогом (баня , 2-х этажная, 123,4 кв. м, расположенная по адресу: Московская обл., Луховицкий р-н, д. Гольцово, д. 5, кадастровый номер 50:35:0050211:1679, ограничения и обременения: имеются зарегистрированные и проживающие, в том числе несовершеннолетние, наличие прав третьих лиц, Кашина Р.Л. находится в стадии банкротства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РАД-345101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"Трасса НК", ИНН 5016011430, (поручители Алексеенков Сергей Олегович, Дорошенко Николай Николаевич), КД 8415 от 18.06.2015, определение АС Московской области от 11.04.2023 по делу А41-76248/2019 об утверждении мирового соглашения, ООО "Трасса НК" находится в стадии банкротства (15 418 110,97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РАД-345102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Сарьянова Татьяна Генадьевна, КД МСК-64-035 от 04.12.2013, г. Москва (298 881,07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РАД-345103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Решетникову Александру Александровичу, солидарно с Суржиным Сергеем Алексеевичем, определение АС Новосибирской области от 06.09.2022 по делу А45-3253/2017 о замене взыскателя, определение АС Новосибирской области от 07.02.2023 по делу А45-3253/2017 об исправлении описки (276 516 482,39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РАД-345104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Фролову Александру Евгеньевичу (поручитель  ООО "Алькор", ИНН 5017056025, исключено из ЕГРЮЛ 29.05.2023), КД 20112 от 15.10.2012, решение Таганского районного суда г. Москвы от 04.06.2018 по делу 2-50-18 (52 480 728,87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